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66666"/>
        </w:rPr>
      </w:pPr>
      <w:r w:rsidRPr="00D441A4">
        <w:rPr>
          <w:rFonts w:ascii="Helvetica" w:hAnsi="Helvetica" w:cs="Helvetica"/>
          <w:color w:val="666666"/>
        </w:rPr>
        <w:t>Z OKAZJI 100 ROCZNICY ODZYSKANIA PRZEZ POLSKĘ NIEPODLEGŁOŚCI </w:t>
      </w:r>
      <w:r w:rsidRPr="00D441A4">
        <w:rPr>
          <w:rFonts w:ascii="Helvetica" w:hAnsi="Helvetica" w:cs="Helvetica"/>
          <w:color w:val="666666"/>
        </w:rPr>
        <w:br/>
        <w:t>ogłaszamy</w:t>
      </w:r>
      <w:r w:rsidRPr="00D441A4">
        <w:rPr>
          <w:rFonts w:ascii="Helvetica" w:hAnsi="Helvetica" w:cs="Helvetica"/>
          <w:color w:val="666666"/>
        </w:rPr>
        <w:br/>
        <w:t>Internetowy Konkurs Piosenki Patriotycznej</w:t>
      </w:r>
      <w:r w:rsidRPr="00D441A4">
        <w:rPr>
          <w:rStyle w:val="textexposedshow"/>
          <w:rFonts w:ascii="inherit" w:hAnsi="inherit" w:cs="Helvetica"/>
          <w:color w:val="666666"/>
        </w:rPr>
        <w:t> KTO TY JESTEŚ? </w:t>
      </w:r>
      <w:r w:rsidRPr="00D441A4">
        <w:rPr>
          <w:rFonts w:ascii="inherit" w:hAnsi="inherit" w:cs="Helvetica"/>
          <w:color w:val="666666"/>
        </w:rPr>
        <w:br/>
      </w:r>
      <w:r w:rsidRPr="00D441A4">
        <w:rPr>
          <w:rStyle w:val="textexposedshow"/>
          <w:rFonts w:ascii="inherit" w:hAnsi="inherit" w:cs="Helvetica"/>
          <w:color w:val="666666"/>
        </w:rPr>
        <w:t>Patronem konkursu jest Wydawnictwo PODRĘCZNIKARNIA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br/>
        <w:t>1. Konkurs skierowany jest do nauczycielek/li przedszkola, świetlic oraz klas młodszoszkolnych, i nagrywają filmik ze śpiewem dzieci (wystarczy nawet nagranie z dobrej komórki), przysyłają link zgłaszają swoje placówki (nazwa placówki, opiekun projektu)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2. Celem konkursu jest kształtowanie tożsamości narodowej dzieci poprzez naukę i śpiew utworów patriotycznych i ludowych.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3. Pracą konkursową jest nagranie umieszczone na stronie facebookowej placówki, a jeśli przedszkole, świetlica, czy szkoła takiej nie posiada, to na stronie Youtube. Linki lub filmik proszę wstawiać tu, na stronie "Inspiracje muzyczne... "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4. Zezwolenia od rodziców placówki nauczyciele i opiekunowie zbierają we własnym zakresie. Jeśli link zostanie dostarczony, jest to dla nas jednoznaczne z uzyskaniem zgody od rodziców.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5. Konkurs przewidziany jest w dwóch kategoriach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• Autorska piosenka patriotyczna,</w:t>
      </w:r>
      <w:r w:rsidRPr="00D441A4">
        <w:rPr>
          <w:rFonts w:ascii="inherit" w:hAnsi="inherit" w:cs="Helvetica"/>
          <w:color w:val="666666"/>
        </w:rPr>
        <w:br/>
        <w:t>• Znana piosenka patriotyczna.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6. Obie kategorie będą miały osobną pulę miejsc i nagród, o których napiszemy później. Na ten moment wiemy, że sponsorami nagród będzie: Wydawnictwo Podręcznikarnia, Wydawnictwo VIR, Wydawnictwo Foksal, Wydawnictwo Harmonia.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7. Każda placówka może przygotować dowolną ilość nagrań.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8. Placówka otrzyma dyplom uczestnictwa na maila (pdf do własnego wydruku) .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9. Na życzenie nauczyciel (opiekun) otrzyma zaświadczenie uczestnictwa.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10. Laureaci otrzymają dyplomy (pdf do wydruku)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br/>
        <w:t>11. Przyjmowanie prac konkursowych zakończy się 15 listopada o godzinie 15.00, Ogłoszenie wyników nastąpi 18 listopada w godzinach wieczornych.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12. Uwaga: Aby ułatwić udział w konkursie strona edumuz.pl za cenę symbolicznej złotówki udostępnia podkłady do dziewięciu piosenek patriotycznych oraz dziewięciu piosenek ludowych .Tym samym rozszerzamy pojęcie piosenki patriotycznej zakładając, że piosenki ludowe również wchodzą w zakres utworów promujących polskość.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PIOSENKI PATRIOTYCZNE UDOSTĘPNIONE NA STRONIE edumuz.pl za złotówkę:</w:t>
      </w:r>
      <w:hyperlink r:id="rId4" w:tgtFrame="_blank" w:history="1">
        <w:r w:rsidRPr="00D441A4">
          <w:rPr>
            <w:rStyle w:val="Hipercze"/>
            <w:rFonts w:ascii="inherit" w:hAnsi="inherit" w:cs="Helvetica"/>
            <w:color w:val="365899"/>
            <w:u w:val="none"/>
          </w:rPr>
          <w:t>http://www.edumuz.pl/…/31/in</w:t>
        </w:r>
        <w:r w:rsidRPr="00D441A4">
          <w:rPr>
            <w:rStyle w:val="Hipercze"/>
            <w:rFonts w:ascii="inherit" w:hAnsi="inherit" w:cs="Helvetica"/>
            <w:color w:val="365899"/>
            <w:u w:val="none"/>
          </w:rPr>
          <w:t>s</w:t>
        </w:r>
        <w:r w:rsidRPr="00D441A4">
          <w:rPr>
            <w:rStyle w:val="Hipercze"/>
            <w:rFonts w:ascii="inherit" w:hAnsi="inherit" w:cs="Helvetica"/>
            <w:color w:val="365899"/>
            <w:u w:val="none"/>
          </w:rPr>
          <w:t>tr-wersje-piosenek-patriotyczn…</w:t>
        </w:r>
      </w:hyperlink>
      <w:r w:rsidRPr="00D441A4">
        <w:rPr>
          <w:rFonts w:ascii="inherit" w:hAnsi="inherit" w:cs="Helvetica"/>
          <w:color w:val="666666"/>
        </w:rPr>
        <w:br/>
        <w:t>• Jak to na wojence ładnie, </w:t>
      </w:r>
      <w:r w:rsidRPr="00D441A4">
        <w:rPr>
          <w:rFonts w:ascii="inherit" w:hAnsi="inherit" w:cs="Helvetica"/>
          <w:color w:val="666666"/>
        </w:rPr>
        <w:br/>
        <w:t>• Pierwsza kadrowa, </w:t>
      </w:r>
      <w:r w:rsidRPr="00D441A4">
        <w:rPr>
          <w:rFonts w:ascii="inherit" w:hAnsi="inherit" w:cs="Helvetica"/>
          <w:color w:val="666666"/>
        </w:rPr>
        <w:br/>
        <w:t>• Rozkwitały pąki białych róż, </w:t>
      </w:r>
      <w:r w:rsidRPr="00D441A4">
        <w:rPr>
          <w:rFonts w:ascii="inherit" w:hAnsi="inherit" w:cs="Helvetica"/>
          <w:color w:val="666666"/>
        </w:rPr>
        <w:br/>
        <w:t>• Deszcz, jesienny deszcz, </w:t>
      </w:r>
      <w:r w:rsidRPr="00D441A4">
        <w:rPr>
          <w:rFonts w:ascii="inherit" w:hAnsi="inherit" w:cs="Helvetica"/>
          <w:color w:val="666666"/>
        </w:rPr>
        <w:br/>
        <w:t>• Jak długo w sercach naszych, </w:t>
      </w:r>
      <w:r w:rsidRPr="00D441A4">
        <w:rPr>
          <w:rFonts w:ascii="inherit" w:hAnsi="inherit" w:cs="Helvetica"/>
          <w:color w:val="666666"/>
        </w:rPr>
        <w:br/>
        <w:t>• Morze, nasze morze, </w:t>
      </w:r>
      <w:r w:rsidRPr="00D441A4">
        <w:rPr>
          <w:rFonts w:ascii="inherit" w:hAnsi="inherit" w:cs="Helvetica"/>
          <w:color w:val="666666"/>
        </w:rPr>
        <w:br/>
      </w:r>
      <w:r w:rsidRPr="00D441A4">
        <w:rPr>
          <w:rFonts w:ascii="inherit" w:hAnsi="inherit" w:cs="Helvetica"/>
          <w:color w:val="666666"/>
        </w:rPr>
        <w:lastRenderedPageBreak/>
        <w:t>• Pojedziemy na łów, </w:t>
      </w:r>
      <w:r w:rsidRPr="00D441A4">
        <w:rPr>
          <w:rFonts w:ascii="inherit" w:hAnsi="inherit" w:cs="Helvetica"/>
          <w:color w:val="666666"/>
        </w:rPr>
        <w:br/>
        <w:t>• Przybyli ułani</w:t>
      </w:r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PIOSENKI PATRIOTYCZNE UDOSTĘPNIONE NA STRONIE edumuz.pl za złotówkę: </w:t>
      </w:r>
      <w:r w:rsidRPr="00D441A4">
        <w:rPr>
          <w:rFonts w:ascii="inherit" w:hAnsi="inherit" w:cs="Helvetica"/>
          <w:color w:val="666666"/>
        </w:rPr>
        <w:br/>
      </w:r>
      <w:hyperlink r:id="rId5" w:tgtFrame="_blank" w:history="1">
        <w:r w:rsidRPr="00D441A4">
          <w:rPr>
            <w:rStyle w:val="Hipercze"/>
            <w:rFonts w:ascii="inherit" w:hAnsi="inherit" w:cs="Helvetica"/>
            <w:color w:val="365899"/>
            <w:u w:val="none"/>
          </w:rPr>
          <w:t>http://www.edumuz.pl/kateg…/…/i</w:t>
        </w:r>
        <w:bookmarkStart w:id="0" w:name="_GoBack"/>
        <w:bookmarkEnd w:id="0"/>
        <w:r w:rsidRPr="00D441A4">
          <w:rPr>
            <w:rStyle w:val="Hipercze"/>
            <w:rFonts w:ascii="inherit" w:hAnsi="inherit" w:cs="Helvetica"/>
            <w:color w:val="365899"/>
            <w:u w:val="none"/>
          </w:rPr>
          <w:t>n</w:t>
        </w:r>
        <w:r w:rsidRPr="00D441A4">
          <w:rPr>
            <w:rStyle w:val="Hipercze"/>
            <w:rFonts w:ascii="inherit" w:hAnsi="inherit" w:cs="Helvetica"/>
            <w:color w:val="365899"/>
            <w:u w:val="none"/>
          </w:rPr>
          <w:t>str-wersje-piosenek-ludowych</w:t>
        </w:r>
      </w:hyperlink>
    </w:p>
    <w:p w:rsidR="00D441A4" w:rsidRPr="00D441A4" w:rsidRDefault="00D441A4" w:rsidP="00D441A4">
      <w:pPr>
        <w:pStyle w:val="NormalnyWeb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</w:rPr>
      </w:pPr>
      <w:r w:rsidRPr="00D441A4">
        <w:rPr>
          <w:rFonts w:ascii="inherit" w:hAnsi="inherit" w:cs="Helvetica"/>
          <w:color w:val="666666"/>
        </w:rPr>
        <w:t>• Nie lij, dyscu nie lij.</w:t>
      </w:r>
      <w:r w:rsidRPr="00D441A4">
        <w:rPr>
          <w:rFonts w:ascii="inherit" w:hAnsi="inherit" w:cs="Helvetica"/>
          <w:color w:val="666666"/>
        </w:rPr>
        <w:br/>
        <w:t>• Uciekła mi przepióreczka, </w:t>
      </w:r>
      <w:r w:rsidRPr="00D441A4">
        <w:rPr>
          <w:rFonts w:ascii="inherit" w:hAnsi="inherit" w:cs="Helvetica"/>
          <w:color w:val="666666"/>
        </w:rPr>
        <w:br/>
        <w:t>• Gdzieżeś ty bywał, czarny baranie, </w:t>
      </w:r>
      <w:r w:rsidRPr="00D441A4">
        <w:rPr>
          <w:rFonts w:ascii="inherit" w:hAnsi="inherit" w:cs="Helvetica"/>
          <w:color w:val="666666"/>
        </w:rPr>
        <w:br/>
        <w:t>• Zielony mosteczek, Koło mego ogródeczka,</w:t>
      </w:r>
      <w:r w:rsidRPr="00D441A4">
        <w:rPr>
          <w:rFonts w:ascii="inherit" w:hAnsi="inherit" w:cs="Helvetica"/>
          <w:color w:val="666666"/>
        </w:rPr>
        <w:br/>
        <w:t>• Hej bystra woda, </w:t>
      </w:r>
      <w:r w:rsidRPr="00D441A4">
        <w:rPr>
          <w:rFonts w:ascii="inherit" w:hAnsi="inherit" w:cs="Helvetica"/>
          <w:color w:val="666666"/>
        </w:rPr>
        <w:br/>
        <w:t>• Głęboka studzienka, </w:t>
      </w:r>
      <w:r w:rsidRPr="00D441A4">
        <w:rPr>
          <w:rFonts w:ascii="inherit" w:hAnsi="inherit" w:cs="Helvetica"/>
          <w:color w:val="666666"/>
        </w:rPr>
        <w:br/>
        <w:t>• Była babuleńka, </w:t>
      </w:r>
      <w:r w:rsidRPr="00D441A4">
        <w:rPr>
          <w:rFonts w:ascii="inherit" w:hAnsi="inherit" w:cs="Helvetica"/>
          <w:color w:val="666666"/>
        </w:rPr>
        <w:br/>
        <w:t>• A jak będzie słońce i pogoda.</w:t>
      </w:r>
    </w:p>
    <w:p w:rsidR="00E43D55" w:rsidRPr="00D441A4" w:rsidRDefault="00E43D55">
      <w:pPr>
        <w:rPr>
          <w:sz w:val="24"/>
          <w:szCs w:val="24"/>
        </w:rPr>
      </w:pPr>
    </w:p>
    <w:sectPr w:rsidR="00E43D55" w:rsidRPr="00D441A4" w:rsidSect="00D441A4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A4"/>
    <w:rsid w:val="00D441A4"/>
    <w:rsid w:val="00E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FDF"/>
  <w15:chartTrackingRefBased/>
  <w15:docId w15:val="{D5416478-A524-47E1-813E-D0604F66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441A4"/>
  </w:style>
  <w:style w:type="character" w:styleId="Hipercze">
    <w:name w:val="Hyperlink"/>
    <w:basedOn w:val="Domylnaczcionkaakapitu"/>
    <w:uiPriority w:val="99"/>
    <w:semiHidden/>
    <w:unhideWhenUsed/>
    <w:rsid w:val="00D441A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41A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muz.pl/kategorie/32/instr-wersje-piosenek-ludowych" TargetMode="External"/><Relationship Id="rId4" Type="http://schemas.openxmlformats.org/officeDocument/2006/relationships/hyperlink" Target="https://l.facebook.com/l.php?u=http%3A%2F%2Fwww.edumuz.pl%2Fkategorie%2F31%2Finstr-wersje-piosenek-patriotycznych&amp;h=AT2oXp7QgvbAaccwS4rjRDrrGPVBiDyzNP8uMRuDL2yqDupFxibyRBVmxNilwOGM1mK78LR2IJsaj8ol_a8bfDPYY7-Tv27qLLHCJ8lStmYBUBz99Jk1pq63mGn9DKaYCW6iW4pKyVASEWwSpY3DPJ6Qj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Wojtczak</dc:creator>
  <cp:keywords/>
  <dc:description/>
  <cp:lastModifiedBy>Tomasz Wojtczak</cp:lastModifiedBy>
  <cp:revision>1</cp:revision>
  <cp:lastPrinted>2018-10-11T21:21:00Z</cp:lastPrinted>
  <dcterms:created xsi:type="dcterms:W3CDTF">2018-10-11T21:19:00Z</dcterms:created>
  <dcterms:modified xsi:type="dcterms:W3CDTF">2018-10-11T21:22:00Z</dcterms:modified>
</cp:coreProperties>
</file>